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2" w:rsidRPr="00F918DD" w:rsidRDefault="002613F8" w:rsidP="002613F8">
      <w:pPr>
        <w:jc w:val="center"/>
        <w:rPr>
          <w:b/>
          <w:sz w:val="28"/>
          <w:szCs w:val="28"/>
        </w:rPr>
      </w:pPr>
      <w:r w:rsidRPr="00F918DD">
        <w:rPr>
          <w:b/>
          <w:sz w:val="28"/>
          <w:szCs w:val="28"/>
        </w:rPr>
        <w:t>Curriculum Vitae</w:t>
      </w:r>
    </w:p>
    <w:p w:rsidR="006A6437" w:rsidRDefault="006A6437" w:rsidP="002613F8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-55"/>
        <w:tblOverlap w:val="never"/>
        <w:tblW w:w="1894" w:type="dxa"/>
        <w:tblLook w:val="04A0" w:firstRow="1" w:lastRow="0" w:firstColumn="1" w:lastColumn="0" w:noHBand="0" w:noVBand="1"/>
      </w:tblPr>
      <w:tblGrid>
        <w:gridCol w:w="3102"/>
      </w:tblGrid>
      <w:tr w:rsidR="00AE2BC5" w:rsidTr="00AE2BC5">
        <w:trPr>
          <w:trHeight w:val="1867"/>
        </w:trPr>
        <w:tc>
          <w:tcPr>
            <w:tcW w:w="1894" w:type="dxa"/>
            <w:vAlign w:val="center"/>
          </w:tcPr>
          <w:p w:rsidR="00AE2BC5" w:rsidRDefault="00AE2BC5" w:rsidP="00AE2B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32948" cy="1847850"/>
                  <wp:effectExtent l="0" t="0" r="0" b="0"/>
                  <wp:docPr id="1" name="Picture 1" descr="C:\Users\Regional Director\Desktop\WhatsApp Image 2021-01-21 at 12.22.1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gional Director\Desktop\WhatsApp Image 2021-01-21 at 12.22.1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48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Muhammad </w:t>
      </w:r>
      <w:proofErr w:type="spellStart"/>
      <w:r>
        <w:rPr>
          <w:sz w:val="24"/>
          <w:szCs w:val="24"/>
        </w:rPr>
        <w:t>Azam</w:t>
      </w:r>
      <w:proofErr w:type="spellEnd"/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Father Name</w:t>
      </w:r>
      <w:r>
        <w:rPr>
          <w:sz w:val="24"/>
          <w:szCs w:val="24"/>
        </w:rPr>
        <w:t xml:space="preserve">: Muhammad </w:t>
      </w:r>
      <w:proofErr w:type="spellStart"/>
      <w:r>
        <w:rPr>
          <w:sz w:val="24"/>
          <w:szCs w:val="24"/>
        </w:rPr>
        <w:t>Yousaf</w:t>
      </w:r>
      <w:proofErr w:type="spellEnd"/>
      <w:r>
        <w:rPr>
          <w:sz w:val="24"/>
          <w:szCs w:val="24"/>
        </w:rPr>
        <w:t xml:space="preserve"> Khan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Date of Birth</w:t>
      </w:r>
      <w:r>
        <w:rPr>
          <w:sz w:val="24"/>
          <w:szCs w:val="24"/>
        </w:rPr>
        <w:t>: 22-06-1966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CNIC No</w:t>
      </w:r>
      <w:r>
        <w:rPr>
          <w:sz w:val="24"/>
          <w:szCs w:val="24"/>
        </w:rPr>
        <w:t>. 34502-6017108-9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Name of Organization</w:t>
      </w:r>
      <w:r>
        <w:rPr>
          <w:sz w:val="24"/>
          <w:szCs w:val="24"/>
        </w:rPr>
        <w:t>: Federal Seed Certification &amp; Registration Department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Date of Joining in FSC &amp; RD</w:t>
      </w:r>
      <w:r>
        <w:rPr>
          <w:sz w:val="24"/>
          <w:szCs w:val="24"/>
        </w:rPr>
        <w:t>: 28-04-1993</w:t>
      </w:r>
    </w:p>
    <w:p w:rsidR="00AE2BC5" w:rsidRDefault="00AE2BC5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Training received in abroad</w:t>
      </w:r>
      <w:r>
        <w:rPr>
          <w:sz w:val="24"/>
          <w:szCs w:val="24"/>
        </w:rPr>
        <w:t>: Seed Industry development in South Asia</w:t>
      </w:r>
      <w:r w:rsidR="009E4305">
        <w:rPr>
          <w:sz w:val="24"/>
          <w:szCs w:val="24"/>
        </w:rPr>
        <w:t>n</w:t>
      </w:r>
      <w:r>
        <w:rPr>
          <w:sz w:val="24"/>
          <w:szCs w:val="24"/>
        </w:rPr>
        <w:t xml:space="preserve"> Countries, Hosted by Korea Seed and variety service in South Korea in 2014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Promoted as Deputy Director</w:t>
      </w:r>
      <w:r>
        <w:rPr>
          <w:sz w:val="24"/>
          <w:szCs w:val="24"/>
        </w:rPr>
        <w:t>: 11-04-2016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Promoted as Director</w:t>
      </w:r>
      <w:r>
        <w:rPr>
          <w:sz w:val="24"/>
          <w:szCs w:val="24"/>
        </w:rPr>
        <w:t>: 08-08-2019</w:t>
      </w:r>
    </w:p>
    <w:p w:rsid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Assume the Charge of Regional Director, Punjab</w:t>
      </w:r>
      <w:r>
        <w:rPr>
          <w:sz w:val="24"/>
          <w:szCs w:val="24"/>
        </w:rPr>
        <w:t>: 24.10.2019</w:t>
      </w:r>
    </w:p>
    <w:p w:rsidR="002613F8" w:rsidRPr="002613F8" w:rsidRDefault="002613F8" w:rsidP="002613F8">
      <w:pPr>
        <w:rPr>
          <w:sz w:val="24"/>
          <w:szCs w:val="24"/>
        </w:rPr>
      </w:pPr>
      <w:r w:rsidRPr="00AE2BC5">
        <w:rPr>
          <w:b/>
          <w:sz w:val="24"/>
          <w:szCs w:val="24"/>
        </w:rPr>
        <w:t>Remain Posted in Field Stations</w:t>
      </w:r>
      <w:r>
        <w:rPr>
          <w:sz w:val="24"/>
          <w:szCs w:val="24"/>
        </w:rPr>
        <w:t xml:space="preserve">: Rahim </w:t>
      </w:r>
      <w:proofErr w:type="spellStart"/>
      <w:r>
        <w:rPr>
          <w:sz w:val="24"/>
          <w:szCs w:val="24"/>
        </w:rPr>
        <w:t>Yar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Khan, </w:t>
      </w:r>
      <w:proofErr w:type="spellStart"/>
      <w:r>
        <w:rPr>
          <w:sz w:val="24"/>
          <w:szCs w:val="24"/>
        </w:rPr>
        <w:t>Khanewal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Bhawalpur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Sakrand</w:t>
      </w:r>
      <w:proofErr w:type="spellEnd"/>
    </w:p>
    <w:sectPr w:rsidR="002613F8" w:rsidRPr="0026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99"/>
    <w:rsid w:val="002613F8"/>
    <w:rsid w:val="00374751"/>
    <w:rsid w:val="005D1162"/>
    <w:rsid w:val="006A6437"/>
    <w:rsid w:val="009E4305"/>
    <w:rsid w:val="00AE2BC5"/>
    <w:rsid w:val="00F00199"/>
    <w:rsid w:val="00F14653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Director</dc:creator>
  <cp:keywords/>
  <dc:description/>
  <cp:lastModifiedBy>Regional Director</cp:lastModifiedBy>
  <cp:revision>4</cp:revision>
  <cp:lastPrinted>2021-01-21T07:37:00Z</cp:lastPrinted>
  <dcterms:created xsi:type="dcterms:W3CDTF">2021-01-21T07:13:00Z</dcterms:created>
  <dcterms:modified xsi:type="dcterms:W3CDTF">2021-01-21T08:04:00Z</dcterms:modified>
</cp:coreProperties>
</file>