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BF" w:rsidRPr="00B24FF8" w:rsidRDefault="009D4FBF" w:rsidP="002F55C0">
      <w:pPr>
        <w:pStyle w:val="Title"/>
        <w:jc w:val="left"/>
        <w:rPr>
          <w:sz w:val="20"/>
        </w:rPr>
      </w:pPr>
      <w:r w:rsidRPr="00B24FF8">
        <w:rPr>
          <w:sz w:val="20"/>
        </w:rPr>
        <w:t xml:space="preserve">                                                          </w:t>
      </w:r>
      <w:r w:rsidR="002F55C0" w:rsidRPr="00B24FF8">
        <w:rPr>
          <w:sz w:val="20"/>
        </w:rPr>
        <w:t xml:space="preserve">                              </w:t>
      </w:r>
      <w:r w:rsidRPr="00B24FF8">
        <w:rPr>
          <w:sz w:val="20"/>
        </w:rPr>
        <w:t xml:space="preserve">                                        </w:t>
      </w:r>
    </w:p>
    <w:p w:rsidR="009D4FBF" w:rsidRPr="00B24FF8" w:rsidRDefault="002F55C0" w:rsidP="009D4FBF">
      <w:pPr>
        <w:pStyle w:val="Title"/>
        <w:rPr>
          <w:sz w:val="20"/>
          <w:u w:val="single"/>
        </w:rPr>
      </w:pPr>
      <w:r w:rsidRPr="00B24FF8">
        <w:rPr>
          <w:sz w:val="20"/>
        </w:rPr>
        <w:t xml:space="preserve"> </w:t>
      </w:r>
      <w:r w:rsidRPr="00B24FF8">
        <w:rPr>
          <w:sz w:val="20"/>
          <w:u w:val="single"/>
        </w:rPr>
        <w:t>BIO DATA</w:t>
      </w:r>
      <w:r w:rsidR="009D4FBF" w:rsidRPr="00B24FF8">
        <w:rPr>
          <w:sz w:val="20"/>
          <w:u w:val="single"/>
        </w:rPr>
        <w:t xml:space="preserve">                                                                     </w:t>
      </w:r>
    </w:p>
    <w:p w:rsidR="009D4FBF" w:rsidRPr="00B24FF8" w:rsidRDefault="009D4FBF" w:rsidP="009D4FBF">
      <w:pPr>
        <w:pStyle w:val="Heading2"/>
        <w:jc w:val="right"/>
        <w:rPr>
          <w:sz w:val="20"/>
          <w:u w:val="single"/>
        </w:rPr>
      </w:pPr>
      <w:r w:rsidRPr="00B24FF8">
        <w:rPr>
          <w:sz w:val="20"/>
          <w:u w:val="single"/>
        </w:rPr>
        <w:t>DR. HAYAT ULLAH TAREEN</w:t>
      </w:r>
      <w:r w:rsidRPr="00B24FF8">
        <w:rPr>
          <w:sz w:val="20"/>
          <w:u w:val="single"/>
        </w:rPr>
        <w:br/>
        <w:t>Regional Director (KPK &amp; GB)</w:t>
      </w:r>
      <w:r w:rsidRPr="00B24FF8">
        <w:rPr>
          <w:sz w:val="20"/>
          <w:u w:val="single"/>
        </w:rPr>
        <w:br/>
        <w:t xml:space="preserve">FSC&amp;RD, Peshawar       </w:t>
      </w:r>
    </w:p>
    <w:p w:rsidR="009D4FBF" w:rsidRPr="00B24FF8" w:rsidRDefault="009D4FBF" w:rsidP="009D4FBF">
      <w:pPr>
        <w:pStyle w:val="Heading2"/>
        <w:rPr>
          <w:sz w:val="20"/>
          <w:u w:val="single"/>
        </w:rPr>
      </w:pPr>
    </w:p>
    <w:p w:rsidR="009D4FBF" w:rsidRPr="00B24FF8" w:rsidRDefault="009D4FBF" w:rsidP="009D4FBF">
      <w:pPr>
        <w:rPr>
          <w:b/>
        </w:rPr>
      </w:pPr>
      <w:r w:rsidRPr="00B24FF8">
        <w:rPr>
          <w:b/>
        </w:rPr>
        <w:t>Career Objective</w:t>
      </w:r>
    </w:p>
    <w:p w:rsidR="009D4FBF" w:rsidRPr="00B24FF8" w:rsidRDefault="009D4FBF" w:rsidP="009D4FBF">
      <w:pPr>
        <w:pStyle w:val="Heading4"/>
        <w:ind w:firstLine="720"/>
        <w:rPr>
          <w:b w:val="0"/>
          <w:sz w:val="20"/>
        </w:rPr>
      </w:pPr>
      <w:r w:rsidRPr="00B24FF8">
        <w:rPr>
          <w:b w:val="0"/>
          <w:sz w:val="20"/>
        </w:rPr>
        <w:t>To pursue a challenging and career oriented position in an esteemed organization, where I can have the opportunity to contribute to the maximum possible extent utilizing my knowledge, skills and competencies.</w:t>
      </w:r>
    </w:p>
    <w:p w:rsidR="009D4FBF" w:rsidRPr="00B24FF8" w:rsidRDefault="009D4FBF" w:rsidP="009D4FBF">
      <w:pPr>
        <w:pStyle w:val="Heading3"/>
        <w:rPr>
          <w:sz w:val="20"/>
        </w:rPr>
      </w:pPr>
    </w:p>
    <w:p w:rsidR="009D4FBF" w:rsidRPr="00B24FF8" w:rsidRDefault="009D4FBF" w:rsidP="009D4FBF">
      <w:pPr>
        <w:pStyle w:val="Heading3"/>
        <w:rPr>
          <w:sz w:val="20"/>
          <w:u w:val="single"/>
        </w:rPr>
      </w:pPr>
      <w:r w:rsidRPr="00B24FF8">
        <w:rPr>
          <w:sz w:val="20"/>
          <w:u w:val="single"/>
        </w:rPr>
        <w:t>PROFESSIONAL SUMMARY</w:t>
      </w:r>
    </w:p>
    <w:p w:rsidR="009D4FBF" w:rsidRPr="00B24FF8" w:rsidRDefault="009D4FBF" w:rsidP="009D4FBF">
      <w:pPr>
        <w:widowControl w:val="0"/>
        <w:jc w:val="both"/>
      </w:pPr>
    </w:p>
    <w:p w:rsidR="009D4FBF" w:rsidRPr="00B24FF8" w:rsidRDefault="009D4FBF" w:rsidP="009D4FBF">
      <w:pPr>
        <w:spacing w:after="120" w:line="276" w:lineRule="auto"/>
        <w:ind w:firstLine="720"/>
        <w:jc w:val="both"/>
        <w:rPr>
          <w:rFonts w:asciiTheme="majorHAnsi" w:hAnsiTheme="majorHAnsi" w:cstheme="majorHAnsi"/>
        </w:rPr>
      </w:pPr>
      <w:r w:rsidRPr="00B24FF8">
        <w:t xml:space="preserve">Being regulator having more than 18 years of excellent track record of accomplishments in academia, research and management and have ample experience in serving different organizations. Successfully executed different offices and as Seed certification Officer  worked on Establishing and Upgrading Bio tech Seed laboratory and developed and maintained public relations with Government, non-government and private sector organizations. While as Deputy District Officer Agriculture, Department of Agriculture, Govt of Baluchistan facilitate farmer at their fields and demonstrate suitable solution against their problems by adopted technologies for better production in sustainable agriculture and field technical activities. Whereas executing as Deputy Director (BS-18) FSC&amp;RD uties included but not limited to handle all the correspondence with Public and private organization working to strengthen the Seed Sector of Pakistan. Also work as member as Departmental Selection Committee and member purchase committee. Other assignments include </w:t>
      </w:r>
      <w:r w:rsidRPr="00B24FF8">
        <w:rPr>
          <w:rFonts w:asciiTheme="majorHAnsi" w:hAnsiTheme="majorHAnsi" w:cstheme="majorHAnsi"/>
        </w:rPr>
        <w:t xml:space="preserve">preparation of technical proposal and PC-1 for the strengthening of seed regulatory services. Collect primary data from field and compile, analyze and processed, interrupted. Compiling and drafting annual progress report of department. Presently working as Regional Director has responsible for the overall administrative as well as technical incharge of the KPK and GB region. </w:t>
      </w:r>
    </w:p>
    <w:p w:rsidR="009D4FBF" w:rsidRPr="00B24FF8" w:rsidRDefault="009D4FBF" w:rsidP="009D4FBF">
      <w:pPr>
        <w:tabs>
          <w:tab w:val="left" w:pos="-720"/>
          <w:tab w:val="left" w:pos="7005"/>
        </w:tabs>
        <w:suppressAutoHyphens/>
        <w:jc w:val="both"/>
        <w:rPr>
          <w:b/>
          <w:shadow/>
          <w:u w:val="single"/>
        </w:rPr>
      </w:pPr>
      <w:r w:rsidRPr="00B24FF8">
        <w:rPr>
          <w:b/>
          <w:spacing w:val="-3"/>
          <w:u w:val="single"/>
        </w:rPr>
        <w:t>Education:</w:t>
      </w:r>
    </w:p>
    <w:p w:rsidR="009D4FBF" w:rsidRPr="00B24FF8" w:rsidRDefault="009D4FBF" w:rsidP="009D4FBF">
      <w:pPr>
        <w:widowControl w:val="0"/>
        <w:tabs>
          <w:tab w:val="left" w:pos="-720"/>
        </w:tabs>
        <w:jc w:val="both"/>
        <w:rPr>
          <w:b/>
          <w:shadow/>
        </w:rPr>
      </w:pPr>
    </w:p>
    <w:p w:rsidR="009D4FBF" w:rsidRPr="00B24FF8" w:rsidRDefault="009D4FBF" w:rsidP="009D4FBF">
      <w:pPr>
        <w:widowControl w:val="0"/>
        <w:tabs>
          <w:tab w:val="left" w:pos="-720"/>
        </w:tabs>
        <w:spacing w:line="360" w:lineRule="auto"/>
        <w:ind w:left="1440" w:hanging="1440"/>
        <w:jc w:val="both"/>
        <w:rPr>
          <w:b/>
        </w:rPr>
      </w:pPr>
      <w:r w:rsidRPr="00B24FF8">
        <w:rPr>
          <w:b/>
          <w:shadow/>
        </w:rPr>
        <w:t>PhD</w:t>
      </w:r>
      <w:r w:rsidRPr="00B24FF8">
        <w:tab/>
        <w:t xml:space="preserve">Plant Pathology, PMAS University of Arid Agriculture, Rawalpindi -Pakistan   </w:t>
      </w:r>
      <w:r w:rsidRPr="00B24FF8">
        <w:rPr>
          <w:b/>
        </w:rPr>
        <w:t>2008-2014</w:t>
      </w:r>
    </w:p>
    <w:p w:rsidR="009D4FBF" w:rsidRPr="00B24FF8" w:rsidRDefault="009D4FBF" w:rsidP="009D4FBF">
      <w:pPr>
        <w:widowControl w:val="0"/>
        <w:tabs>
          <w:tab w:val="left" w:pos="-720"/>
          <w:tab w:val="left" w:pos="1440"/>
        </w:tabs>
        <w:spacing w:line="360" w:lineRule="auto"/>
        <w:ind w:left="1440" w:hanging="1440"/>
        <w:jc w:val="both"/>
        <w:rPr>
          <w:b/>
        </w:rPr>
      </w:pPr>
      <w:r w:rsidRPr="00B24FF8">
        <w:rPr>
          <w:b/>
          <w:shadow/>
        </w:rPr>
        <w:t>M.Sc. (Hons)</w:t>
      </w:r>
      <w:r w:rsidRPr="00B24FF8">
        <w:t xml:space="preserve"> Agriculture, (Plant Protection) Sindh Agriculture University, Tandojam  </w:t>
      </w:r>
      <w:r w:rsidRPr="00B24FF8">
        <w:rPr>
          <w:b/>
        </w:rPr>
        <w:t>1999- 2001</w:t>
      </w:r>
    </w:p>
    <w:p w:rsidR="009D4FBF" w:rsidRPr="00B24FF8" w:rsidRDefault="009D4FBF" w:rsidP="009D4FBF">
      <w:pPr>
        <w:widowControl w:val="0"/>
        <w:tabs>
          <w:tab w:val="left" w:pos="-720"/>
        </w:tabs>
        <w:spacing w:line="360" w:lineRule="auto"/>
        <w:jc w:val="both"/>
        <w:rPr>
          <w:b/>
        </w:rPr>
      </w:pPr>
      <w:r w:rsidRPr="00B24FF8">
        <w:rPr>
          <w:b/>
          <w:shadow/>
        </w:rPr>
        <w:t>B.Sc. (Hons)</w:t>
      </w:r>
      <w:r w:rsidRPr="00B24FF8">
        <w:tab/>
        <w:t>Agriculture, (Plant Protection)</w:t>
      </w:r>
      <w:r w:rsidRPr="00B24FF8">
        <w:rPr>
          <w:b/>
        </w:rPr>
        <w:t xml:space="preserve"> </w:t>
      </w:r>
      <w:r w:rsidRPr="00B24FF8">
        <w:t>Sindh Agriculture University, Tandojam</w:t>
      </w:r>
      <w:r w:rsidRPr="00B24FF8">
        <w:rPr>
          <w:b/>
        </w:rPr>
        <w:t xml:space="preserve"> </w:t>
      </w:r>
      <w:r w:rsidR="00FC75EC">
        <w:rPr>
          <w:b/>
        </w:rPr>
        <w:tab/>
      </w:r>
      <w:r w:rsidRPr="00B24FF8">
        <w:rPr>
          <w:b/>
        </w:rPr>
        <w:t>1993 – 1998</w:t>
      </w:r>
    </w:p>
    <w:p w:rsidR="009D4FBF" w:rsidRPr="00B24FF8" w:rsidRDefault="009D4FBF" w:rsidP="009D4FBF">
      <w:pPr>
        <w:tabs>
          <w:tab w:val="right" w:pos="9360"/>
        </w:tabs>
        <w:jc w:val="both"/>
        <w:rPr>
          <w:color w:val="FFFFFF"/>
          <w:highlight w:val="black"/>
          <w:u w:val="single"/>
        </w:rPr>
      </w:pPr>
    </w:p>
    <w:p w:rsidR="009D4FBF" w:rsidRPr="00B24FF8" w:rsidRDefault="009D4FBF" w:rsidP="009D4FBF">
      <w:pPr>
        <w:tabs>
          <w:tab w:val="right" w:pos="9360"/>
        </w:tabs>
        <w:jc w:val="both"/>
        <w:rPr>
          <w:b/>
          <w:color w:val="FFFFFF"/>
          <w:u w:val="single"/>
        </w:rPr>
      </w:pPr>
      <w:r w:rsidRPr="00B24FF8">
        <w:rPr>
          <w:b/>
          <w:color w:val="FFFFFF"/>
          <w:highlight w:val="black"/>
          <w:u w:val="single"/>
        </w:rPr>
        <w:t xml:space="preserve"> Experience</w:t>
      </w:r>
      <w:r w:rsidRPr="00B24FF8">
        <w:rPr>
          <w:b/>
          <w:color w:val="FFFFFF"/>
          <w:highlight w:val="black"/>
          <w:u w:val="single"/>
        </w:rPr>
        <w:tab/>
      </w:r>
    </w:p>
    <w:p w:rsidR="009D4FBF" w:rsidRPr="00B24FF8" w:rsidRDefault="009D4FBF" w:rsidP="009D4FBF">
      <w:pPr>
        <w:pStyle w:val="H4"/>
        <w:framePr w:hSpace="180" w:wrap="around" w:vAnchor="text" w:hAnchor="margin" w:x="198" w:y="155"/>
        <w:spacing w:before="0" w:after="0"/>
        <w:rPr>
          <w:sz w:val="20"/>
        </w:rPr>
      </w:pPr>
      <w:r w:rsidRPr="00B24FF8">
        <w:rPr>
          <w:sz w:val="20"/>
        </w:rPr>
        <w:t>Regional Director (KPK &amp;GB)</w:t>
      </w:r>
      <w:r w:rsidRPr="00B24FF8">
        <w:rPr>
          <w:sz w:val="20"/>
        </w:rPr>
        <w:tab/>
        <w:t>(BS-19)</w:t>
      </w:r>
      <w:r w:rsidRPr="00B24FF8">
        <w:rPr>
          <w:sz w:val="20"/>
        </w:rPr>
        <w:tab/>
      </w:r>
      <w:r w:rsidRPr="00B24FF8">
        <w:rPr>
          <w:sz w:val="20"/>
        </w:rPr>
        <w:tab/>
      </w:r>
    </w:p>
    <w:p w:rsidR="009D4FBF" w:rsidRPr="00B24FF8" w:rsidRDefault="009D4FBF" w:rsidP="009D4FBF">
      <w:pPr>
        <w:pStyle w:val="H4"/>
        <w:framePr w:hSpace="180" w:wrap="around" w:vAnchor="text" w:hAnchor="margin" w:x="198" w:y="155"/>
        <w:spacing w:before="0" w:after="0"/>
        <w:rPr>
          <w:b w:val="0"/>
          <w:sz w:val="20"/>
        </w:rPr>
      </w:pPr>
      <w:r w:rsidRPr="00B24FF8">
        <w:rPr>
          <w:b w:val="0"/>
          <w:sz w:val="20"/>
        </w:rPr>
        <w:t>Federal Seed Certification &amp; Registration Department</w:t>
      </w:r>
    </w:p>
    <w:p w:rsidR="009D4FBF" w:rsidRPr="00B24FF8" w:rsidRDefault="009D4FBF" w:rsidP="009D4FBF">
      <w:pPr>
        <w:framePr w:hSpace="180" w:wrap="around" w:vAnchor="text" w:hAnchor="margin" w:x="198" w:y="155"/>
        <w:jc w:val="both"/>
        <w:rPr>
          <w:b/>
          <w:u w:val="single"/>
        </w:rPr>
      </w:pPr>
      <w:r w:rsidRPr="00B24FF8">
        <w:rPr>
          <w:b/>
          <w:u w:val="single"/>
        </w:rPr>
        <w:t>August, 2019 to date</w:t>
      </w:r>
    </w:p>
    <w:p w:rsidR="000E1AC9" w:rsidRPr="00B24FF8" w:rsidRDefault="000E1AC9"/>
    <w:p w:rsidR="009D4FBF" w:rsidRPr="00B24FF8" w:rsidRDefault="009D4FBF" w:rsidP="009D4FBF"/>
    <w:p w:rsidR="009D4FBF" w:rsidRPr="00B24FF8" w:rsidRDefault="009D4FBF" w:rsidP="009D4FBF">
      <w:pPr>
        <w:pStyle w:val="Heading4"/>
        <w:rPr>
          <w:sz w:val="20"/>
        </w:rPr>
      </w:pPr>
      <w:r w:rsidRPr="00B24FF8">
        <w:rPr>
          <w:sz w:val="20"/>
        </w:rPr>
        <w:t>PERSONAL</w:t>
      </w:r>
      <w:r w:rsidRPr="00B24FF8">
        <w:rPr>
          <w:b w:val="0"/>
          <w:sz w:val="20"/>
          <w:lang w:val="en-GB"/>
        </w:rPr>
        <w:t xml:space="preserve">      </w:t>
      </w:r>
    </w:p>
    <w:p w:rsidR="009D4FBF" w:rsidRPr="00B24FF8" w:rsidRDefault="009D4FBF" w:rsidP="009D4F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lang w:val="en-GB"/>
        </w:rPr>
      </w:pPr>
      <w:r w:rsidRPr="00B24FF8">
        <w:rPr>
          <w:lang w:val="en-GB"/>
        </w:rPr>
        <w:t>Father’s Name</w:t>
      </w:r>
      <w:r w:rsidRPr="00B24FF8">
        <w:rPr>
          <w:lang w:val="en-GB"/>
        </w:rPr>
        <w:tab/>
      </w:r>
      <w:r w:rsidRPr="00B24FF8">
        <w:rPr>
          <w:lang w:val="en-GB"/>
        </w:rPr>
        <w:tab/>
        <w:t xml:space="preserve">: </w:t>
      </w:r>
      <w:r w:rsidRPr="00B24FF8">
        <w:rPr>
          <w:lang w:val="en-GB"/>
        </w:rPr>
        <w:tab/>
      </w:r>
      <w:r w:rsidRPr="00B24FF8">
        <w:t>Haji Abdul Qayyum</w:t>
      </w:r>
    </w:p>
    <w:p w:rsidR="009D4FBF" w:rsidRPr="00B24FF8" w:rsidRDefault="009D4FBF" w:rsidP="009D4F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lang w:val="en-GB"/>
        </w:rPr>
      </w:pPr>
      <w:r w:rsidRPr="00B24FF8">
        <w:rPr>
          <w:lang w:val="en-GB"/>
        </w:rPr>
        <w:t>Contact Address:</w:t>
      </w:r>
      <w:r w:rsidRPr="00B24FF8">
        <w:rPr>
          <w:lang w:val="en-GB"/>
        </w:rPr>
        <w:tab/>
      </w:r>
      <w:r w:rsidRPr="00B24FF8">
        <w:rPr>
          <w:lang w:val="en-GB"/>
        </w:rPr>
        <w:tab/>
        <w:t>:</w:t>
      </w:r>
      <w:r w:rsidRPr="00B24FF8">
        <w:rPr>
          <w:lang w:val="en-GB"/>
        </w:rPr>
        <w:tab/>
      </w:r>
      <w:r w:rsidRPr="00B24FF8">
        <w:t xml:space="preserve">Plot # 17, Sector B-1, Phase 5, Hayatabad, Peshawar </w:t>
      </w:r>
    </w:p>
    <w:p w:rsidR="009D4FBF" w:rsidRPr="00B24FF8" w:rsidRDefault="009D4FBF" w:rsidP="009D4F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lang w:val="en-GB"/>
        </w:rPr>
      </w:pPr>
      <w:r w:rsidRPr="00B24FF8">
        <w:rPr>
          <w:lang w:val="en-GB"/>
        </w:rPr>
        <w:t>Email</w:t>
      </w:r>
      <w:r w:rsidRPr="00B24FF8">
        <w:rPr>
          <w:lang w:val="en-GB"/>
        </w:rPr>
        <w:tab/>
      </w:r>
      <w:r w:rsidRPr="00B24FF8">
        <w:rPr>
          <w:lang w:val="en-GB"/>
        </w:rPr>
        <w:tab/>
      </w:r>
      <w:r w:rsidRPr="00B24FF8">
        <w:rPr>
          <w:lang w:val="en-GB"/>
        </w:rPr>
        <w:tab/>
        <w:t xml:space="preserve">: </w:t>
      </w:r>
      <w:r w:rsidRPr="00B24FF8">
        <w:rPr>
          <w:lang w:val="en-GB"/>
        </w:rPr>
        <w:tab/>
        <w:t>drtareen.fscrd@gmail.com</w:t>
      </w:r>
    </w:p>
    <w:p w:rsidR="009D4FBF" w:rsidRPr="00B24FF8" w:rsidRDefault="009D4FBF" w:rsidP="009D4F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lang w:val="en-GB"/>
        </w:rPr>
      </w:pPr>
      <w:r w:rsidRPr="00B24FF8">
        <w:rPr>
          <w:lang w:val="en-GB"/>
        </w:rPr>
        <w:t>Mob:</w:t>
      </w:r>
      <w:r w:rsidRPr="00B24FF8">
        <w:rPr>
          <w:lang w:val="en-GB"/>
        </w:rPr>
        <w:tab/>
      </w:r>
      <w:r w:rsidRPr="00B24FF8">
        <w:rPr>
          <w:lang w:val="en-GB"/>
        </w:rPr>
        <w:tab/>
      </w:r>
      <w:r w:rsidRPr="00B24FF8">
        <w:rPr>
          <w:lang w:val="en-GB"/>
        </w:rPr>
        <w:tab/>
        <w:t>:</w:t>
      </w:r>
      <w:r w:rsidRPr="00B24FF8">
        <w:rPr>
          <w:lang w:val="en-GB"/>
        </w:rPr>
        <w:tab/>
      </w:r>
      <w:r w:rsidRPr="00B24FF8">
        <w:t>+92-333-78084491, +92-315-7804491</w:t>
      </w:r>
    </w:p>
    <w:p w:rsidR="009D4FBF" w:rsidRPr="00B24FF8" w:rsidRDefault="009D4FBF" w:rsidP="009D4F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lang w:val="en-GB"/>
        </w:rPr>
      </w:pPr>
      <w:r w:rsidRPr="00B24FF8">
        <w:rPr>
          <w:lang w:val="en-GB"/>
        </w:rPr>
        <w:t>CNIC #</w:t>
      </w:r>
      <w:r w:rsidRPr="00B24FF8">
        <w:rPr>
          <w:lang w:val="en-GB"/>
        </w:rPr>
        <w:tab/>
      </w:r>
      <w:r w:rsidRPr="00B24FF8">
        <w:rPr>
          <w:lang w:val="en-GB"/>
        </w:rPr>
        <w:tab/>
      </w:r>
      <w:r w:rsidRPr="00B24FF8">
        <w:rPr>
          <w:lang w:val="en-GB"/>
        </w:rPr>
        <w:tab/>
        <w:t>:</w:t>
      </w:r>
      <w:r w:rsidRPr="00B24FF8">
        <w:rPr>
          <w:lang w:val="en-GB"/>
        </w:rPr>
        <w:tab/>
        <w:t>54303-2015239-7</w:t>
      </w:r>
    </w:p>
    <w:p w:rsidR="009D4FBF" w:rsidRPr="00B24FF8" w:rsidRDefault="009D4FBF" w:rsidP="009D4F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pPr>
      <w:r w:rsidRPr="00B24FF8">
        <w:rPr>
          <w:lang w:val="en-GB"/>
        </w:rPr>
        <w:t>Date of Birth</w:t>
      </w:r>
      <w:r w:rsidRPr="00B24FF8">
        <w:rPr>
          <w:lang w:val="en-GB"/>
        </w:rPr>
        <w:tab/>
      </w:r>
      <w:r w:rsidRPr="00B24FF8">
        <w:rPr>
          <w:lang w:val="en-GB"/>
        </w:rPr>
        <w:tab/>
      </w:r>
      <w:r w:rsidR="00B24FF8">
        <w:rPr>
          <w:lang w:val="en-GB"/>
        </w:rPr>
        <w:t xml:space="preserve">              </w:t>
      </w:r>
      <w:r w:rsidRPr="00B24FF8">
        <w:rPr>
          <w:lang w:val="en-GB"/>
        </w:rPr>
        <w:t>:</w:t>
      </w:r>
      <w:r w:rsidRPr="00B24FF8">
        <w:rPr>
          <w:lang w:val="en-GB"/>
        </w:rPr>
        <w:tab/>
      </w:r>
      <w:r w:rsidRPr="00B24FF8">
        <w:t>June 03, 1973</w:t>
      </w:r>
      <w:r w:rsidRPr="00B24FF8">
        <w:br/>
        <w:t>Domicile</w:t>
      </w:r>
      <w:r w:rsidRPr="00B24FF8">
        <w:tab/>
      </w:r>
      <w:r w:rsidRPr="00B24FF8">
        <w:tab/>
      </w:r>
      <w:r w:rsidRPr="00B24FF8">
        <w:tab/>
        <w:t>:</w:t>
      </w:r>
      <w:r w:rsidRPr="00B24FF8">
        <w:tab/>
        <w:t>Pishin (Balochistan)</w:t>
      </w:r>
    </w:p>
    <w:p w:rsidR="009D4FBF" w:rsidRPr="00B24FF8" w:rsidRDefault="009D4FBF" w:rsidP="009D4FB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360" w:lineRule="auto"/>
        <w:rPr>
          <w:lang w:val="en-GB"/>
        </w:rPr>
      </w:pPr>
      <w:r w:rsidRPr="00B24FF8">
        <w:t>Languages</w:t>
      </w:r>
      <w:r w:rsidRPr="00B24FF8">
        <w:tab/>
      </w:r>
      <w:r w:rsidRPr="00B24FF8">
        <w:tab/>
      </w:r>
      <w:r w:rsidRPr="00B24FF8">
        <w:tab/>
        <w:t>:</w:t>
      </w:r>
      <w:r w:rsidRPr="00B24FF8">
        <w:tab/>
        <w:t>English (SRW), Urdu (SRW), Pashto (SRW), Sindhi</w:t>
      </w:r>
    </w:p>
    <w:p w:rsidR="009D4FBF" w:rsidRDefault="009D4FBF"/>
    <w:sectPr w:rsidR="009D4FBF" w:rsidSect="00155CC3">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D4FBF"/>
    <w:rsid w:val="000E1AC9"/>
    <w:rsid w:val="00155CC3"/>
    <w:rsid w:val="002F55C0"/>
    <w:rsid w:val="004A66DC"/>
    <w:rsid w:val="00776E03"/>
    <w:rsid w:val="009D4FBF"/>
    <w:rsid w:val="00B24FF8"/>
    <w:rsid w:val="00FC75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BF"/>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9D4FBF"/>
    <w:pPr>
      <w:keepNext/>
      <w:jc w:val="center"/>
      <w:outlineLvl w:val="1"/>
    </w:pPr>
    <w:rPr>
      <w:b/>
      <w:bCs/>
      <w:sz w:val="26"/>
    </w:rPr>
  </w:style>
  <w:style w:type="paragraph" w:styleId="Heading3">
    <w:name w:val="heading 3"/>
    <w:basedOn w:val="Normal"/>
    <w:next w:val="Normal"/>
    <w:link w:val="Heading3Char"/>
    <w:qFormat/>
    <w:rsid w:val="009D4FBF"/>
    <w:pPr>
      <w:keepNext/>
      <w:outlineLvl w:val="2"/>
    </w:pPr>
    <w:rPr>
      <w:b/>
      <w:sz w:val="24"/>
    </w:rPr>
  </w:style>
  <w:style w:type="paragraph" w:styleId="Heading4">
    <w:name w:val="heading 4"/>
    <w:aliases w:val=" Char"/>
    <w:basedOn w:val="Normal"/>
    <w:next w:val="Normal"/>
    <w:link w:val="Heading4Char"/>
    <w:qFormat/>
    <w:rsid w:val="009D4FBF"/>
    <w:pPr>
      <w:keepNext/>
      <w:jc w:val="both"/>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4FBF"/>
    <w:rPr>
      <w:rFonts w:ascii="Times New Roman" w:eastAsia="Times New Roman" w:hAnsi="Times New Roman" w:cs="Times New Roman"/>
      <w:b/>
      <w:bCs/>
      <w:sz w:val="26"/>
      <w:szCs w:val="20"/>
    </w:rPr>
  </w:style>
  <w:style w:type="character" w:customStyle="1" w:styleId="Heading3Char">
    <w:name w:val="Heading 3 Char"/>
    <w:basedOn w:val="DefaultParagraphFont"/>
    <w:link w:val="Heading3"/>
    <w:rsid w:val="009D4FBF"/>
    <w:rPr>
      <w:rFonts w:ascii="Times New Roman" w:eastAsia="Times New Roman" w:hAnsi="Times New Roman" w:cs="Times New Roman"/>
      <w:b/>
      <w:sz w:val="24"/>
      <w:szCs w:val="20"/>
    </w:rPr>
  </w:style>
  <w:style w:type="character" w:customStyle="1" w:styleId="Heading4Char">
    <w:name w:val="Heading 4 Char"/>
    <w:aliases w:val=" Char Char"/>
    <w:basedOn w:val="DefaultParagraphFont"/>
    <w:link w:val="Heading4"/>
    <w:rsid w:val="009D4FBF"/>
    <w:rPr>
      <w:rFonts w:ascii="Times New Roman" w:eastAsia="Times New Roman" w:hAnsi="Times New Roman" w:cs="Times New Roman"/>
      <w:b/>
      <w:sz w:val="24"/>
      <w:szCs w:val="20"/>
    </w:rPr>
  </w:style>
  <w:style w:type="paragraph" w:styleId="Title">
    <w:name w:val="Title"/>
    <w:basedOn w:val="Normal"/>
    <w:link w:val="TitleChar"/>
    <w:qFormat/>
    <w:rsid w:val="009D4FBF"/>
    <w:pPr>
      <w:jc w:val="center"/>
    </w:pPr>
    <w:rPr>
      <w:b/>
      <w:sz w:val="40"/>
    </w:rPr>
  </w:style>
  <w:style w:type="character" w:customStyle="1" w:styleId="TitleChar">
    <w:name w:val="Title Char"/>
    <w:basedOn w:val="DefaultParagraphFont"/>
    <w:link w:val="Title"/>
    <w:rsid w:val="009D4FBF"/>
    <w:rPr>
      <w:rFonts w:ascii="Times New Roman" w:eastAsia="Times New Roman" w:hAnsi="Times New Roman" w:cs="Times New Roman"/>
      <w:b/>
      <w:sz w:val="40"/>
      <w:szCs w:val="20"/>
    </w:rPr>
  </w:style>
  <w:style w:type="paragraph" w:customStyle="1" w:styleId="H4">
    <w:name w:val="H4"/>
    <w:basedOn w:val="Normal"/>
    <w:next w:val="Normal"/>
    <w:rsid w:val="009D4FBF"/>
    <w:pPr>
      <w:keepNext/>
      <w:spacing w:before="100" w:after="100"/>
      <w:outlineLvl w:val="4"/>
    </w:pPr>
    <w:rPr>
      <w:b/>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410</Words>
  <Characters>2340</Characters>
  <Application>Microsoft Office Word</Application>
  <DocSecurity>0</DocSecurity>
  <Lines>19</Lines>
  <Paragraphs>5</Paragraphs>
  <ScaleCrop>false</ScaleCrop>
  <Company/>
  <LinksUpToDate>false</LinksUpToDate>
  <CharactersWithSpaces>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FSCRD</dc:creator>
  <cp:lastModifiedBy>SAEED</cp:lastModifiedBy>
  <cp:revision>5</cp:revision>
  <dcterms:created xsi:type="dcterms:W3CDTF">2021-02-02T09:28:00Z</dcterms:created>
  <dcterms:modified xsi:type="dcterms:W3CDTF">2021-02-02T10:17:00Z</dcterms:modified>
</cp:coreProperties>
</file>